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D256CE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-0</w:t>
      </w:r>
      <w:r w:rsidR="003E3B5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D256CE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3969C0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proofErr w:type="gramEnd"/>
      <w:r w:rsidR="003969C0">
        <w:rPr>
          <w:rFonts w:ascii="Times New Roman" w:hAnsi="Times New Roman" w:cs="Times New Roman"/>
          <w:sz w:val="24"/>
          <w:szCs w:val="24"/>
          <w:u w:val="single"/>
        </w:rPr>
        <w:t>/КЛ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-0,4кВ ТП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№3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№00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A372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Смоленск-1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3969C0">
        <w:rPr>
          <w:rFonts w:ascii="Times New Roman" w:hAnsi="Times New Roman" w:cs="Times New Roman"/>
          <w:sz w:val="24"/>
          <w:szCs w:val="24"/>
        </w:rPr>
        <w:t>строительство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3E04" w:rsidRPr="00703E04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3969C0">
        <w:rPr>
          <w:rFonts w:ascii="Times New Roman" w:hAnsi="Times New Roman" w:cs="Times New Roman"/>
          <w:sz w:val="24"/>
          <w:szCs w:val="24"/>
        </w:rPr>
        <w:t>/КЛ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-0,4кВ </w:t>
      </w:r>
      <w:r w:rsidR="002A3721" w:rsidRPr="002A3721">
        <w:rPr>
          <w:rFonts w:ascii="Times New Roman" w:hAnsi="Times New Roman" w:cs="Times New Roman"/>
          <w:sz w:val="24"/>
          <w:szCs w:val="24"/>
        </w:rPr>
        <w:t>ТП 6/0,4кВ КЛ-6кВ №310 РП №003 КЛ-6кВ №619 ПС 220/110/35/6кВ «Смоленск-1»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2A372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2A3721" w:rsidP="002A3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Рассвет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уч.987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B620EC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EC">
              <w:rPr>
                <w:rFonts w:ascii="Times New Roman" w:hAnsi="Times New Roman" w:cs="Times New Roman"/>
                <w:sz w:val="24"/>
                <w:szCs w:val="24"/>
              </w:rPr>
              <w:t>12007375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B620EC" w:rsidP="002A3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EC">
              <w:rPr>
                <w:rFonts w:ascii="Times New Roman" w:hAnsi="Times New Roman" w:cs="Times New Roman"/>
                <w:sz w:val="24"/>
                <w:szCs w:val="24"/>
              </w:rPr>
              <w:t>372692119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B620EC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20EC">
              <w:rPr>
                <w:rFonts w:ascii="Times New Roman" w:hAnsi="Times New Roman" w:cs="Times New Roman"/>
                <w:sz w:val="24"/>
                <w:u w:val="single"/>
              </w:rPr>
              <w:t>ВЛ-6кВ от ТП-201 до ТП-180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2A372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A3721">
              <w:rPr>
                <w:rFonts w:ascii="Times New Roman" w:hAnsi="Times New Roman" w:cs="Times New Roman"/>
                <w:sz w:val="24"/>
                <w:szCs w:val="24"/>
              </w:rPr>
              <w:t>264569</w:t>
            </w:r>
          </w:p>
        </w:tc>
        <w:tc>
          <w:tcPr>
            <w:tcW w:w="731" w:type="pct"/>
            <w:vAlign w:val="center"/>
          </w:tcPr>
          <w:p w:rsidR="00205B25" w:rsidRPr="002E4CBE" w:rsidRDefault="002A3721" w:rsidP="002A372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27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2A3721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Петрович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2A3721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2A3721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B235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="00B235E5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="00B065F1">
              <w:rPr>
                <w:sz w:val="24"/>
                <w:szCs w:val="24"/>
              </w:rPr>
              <w:t>/КЛ</w:t>
            </w:r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2A372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2A3721">
              <w:rPr>
                <w:sz w:val="24"/>
                <w:szCs w:val="24"/>
              </w:rPr>
              <w:t>2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  <w:r w:rsidR="00B065F1">
              <w:rPr>
                <w:sz w:val="24"/>
                <w:szCs w:val="24"/>
              </w:rPr>
              <w:t>/0,0</w:t>
            </w:r>
            <w:r w:rsidR="002A3721">
              <w:rPr>
                <w:sz w:val="24"/>
                <w:szCs w:val="24"/>
              </w:rPr>
              <w:t>5</w:t>
            </w:r>
            <w:r w:rsidR="00B065F1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B235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 w:rsidR="00B235E5">
              <w:rPr>
                <w:sz w:val="24"/>
                <w:szCs w:val="24"/>
              </w:rPr>
              <w:t xml:space="preserve"> (кабель с </w:t>
            </w:r>
          </w:p>
        </w:tc>
      </w:tr>
      <w:tr w:rsidR="00B235E5" w:rsidRPr="007762E6" w:rsidTr="00936DC4">
        <w:tc>
          <w:tcPr>
            <w:tcW w:w="5068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алюминиевыми жилами с ПВХ изоляцией)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969C0">
        <w:rPr>
          <w:sz w:val="24"/>
          <w:szCs w:val="24"/>
        </w:rPr>
        <w:t>строительство</w:t>
      </w:r>
      <w:r w:rsidR="00C63E6A">
        <w:rPr>
          <w:sz w:val="24"/>
          <w:szCs w:val="24"/>
        </w:rPr>
        <w:t xml:space="preserve"> </w:t>
      </w:r>
      <w:r w:rsidR="00C63E6A"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C63E6A">
        <w:rPr>
          <w:sz w:val="24"/>
          <w:szCs w:val="24"/>
        </w:rPr>
        <w:t>95</w:t>
      </w:r>
      <w:r>
        <w:rPr>
          <w:sz w:val="24"/>
          <w:szCs w:val="24"/>
        </w:rPr>
        <w:t xml:space="preserve"> мм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от РУ-0,4кВ (</w:t>
      </w:r>
      <w:r w:rsidR="002A3721">
        <w:rPr>
          <w:sz w:val="24"/>
          <w:szCs w:val="24"/>
        </w:rPr>
        <w:t xml:space="preserve">номер </w:t>
      </w:r>
      <w:r>
        <w:rPr>
          <w:sz w:val="24"/>
          <w:szCs w:val="24"/>
        </w:rPr>
        <w:t>коммутационн</w:t>
      </w:r>
      <w:r w:rsidR="002A3721">
        <w:rPr>
          <w:sz w:val="24"/>
          <w:szCs w:val="24"/>
        </w:rPr>
        <w:t xml:space="preserve">ого </w:t>
      </w:r>
      <w:r>
        <w:rPr>
          <w:sz w:val="24"/>
          <w:szCs w:val="24"/>
        </w:rPr>
        <w:t>аппарат</w:t>
      </w:r>
      <w:r w:rsidR="002A3721">
        <w:rPr>
          <w:sz w:val="24"/>
          <w:szCs w:val="24"/>
        </w:rPr>
        <w:t>а определить проектом</w:t>
      </w:r>
      <w:r>
        <w:rPr>
          <w:sz w:val="24"/>
          <w:szCs w:val="24"/>
        </w:rPr>
        <w:t xml:space="preserve">) </w:t>
      </w:r>
      <w:r w:rsidRPr="00092A46">
        <w:rPr>
          <w:sz w:val="24"/>
          <w:szCs w:val="24"/>
        </w:rPr>
        <w:t xml:space="preserve">ТП </w:t>
      </w:r>
      <w:r w:rsidR="002A3721">
        <w:rPr>
          <w:sz w:val="24"/>
          <w:szCs w:val="24"/>
        </w:rPr>
        <w:t>6/0,4кВ</w:t>
      </w:r>
      <w:r w:rsidR="00AD70A4" w:rsidRPr="00AD70A4">
        <w:rPr>
          <w:sz w:val="24"/>
          <w:szCs w:val="24"/>
        </w:rPr>
        <w:t>, проектируемой по техническому заданию для технологического присоединения жилого дома Лызлова С.А.,</w:t>
      </w:r>
      <w:r w:rsidR="00AD70A4" w:rsidRPr="00AD70A4">
        <w:rPr>
          <w:sz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>
        <w:rPr>
          <w:sz w:val="24"/>
          <w:szCs w:val="24"/>
        </w:rPr>
        <w:t>опоры №1</w:t>
      </w:r>
      <w:r w:rsidRPr="00677788">
        <w:rPr>
          <w:sz w:val="24"/>
          <w:szCs w:val="24"/>
        </w:rPr>
        <w:t xml:space="preserve"> </w:t>
      </w:r>
      <w:r w:rsidR="002A3721">
        <w:rPr>
          <w:sz w:val="24"/>
          <w:szCs w:val="24"/>
        </w:rPr>
        <w:t>проектируемой</w:t>
      </w:r>
      <w:r w:rsidR="002A3721" w:rsidRPr="00703E04">
        <w:rPr>
          <w:sz w:val="24"/>
          <w:szCs w:val="24"/>
        </w:rPr>
        <w:t xml:space="preserve"> ВЛ-0,4кВ </w:t>
      </w:r>
      <w:r w:rsidR="002A3721" w:rsidRPr="002A3721">
        <w:rPr>
          <w:sz w:val="24"/>
          <w:szCs w:val="24"/>
        </w:rPr>
        <w:t>ТП 6/0,4кВ КЛ-6кВ №310 РП №003 КЛ-6кВ №619 ПС 220/110/35/6кВ «Смоленск-1»</w:t>
      </w:r>
      <w:r w:rsidR="002A3721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2A3721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2A3721">
        <w:rPr>
          <w:sz w:val="24"/>
          <w:szCs w:val="24"/>
        </w:rPr>
        <w:t>1</w:t>
      </w:r>
      <w:r w:rsidR="003E3B53" w:rsidRPr="003E3B53">
        <w:rPr>
          <w:sz w:val="24"/>
          <w:szCs w:val="24"/>
        </w:rPr>
        <w:t xml:space="preserve"> </w:t>
      </w:r>
      <w:r w:rsidR="002A3721" w:rsidRPr="00703E04">
        <w:rPr>
          <w:sz w:val="24"/>
          <w:szCs w:val="24"/>
        </w:rPr>
        <w:t xml:space="preserve">ВЛ-0,4кВ </w:t>
      </w:r>
      <w:r w:rsidR="002A3721" w:rsidRPr="002A3721">
        <w:rPr>
          <w:sz w:val="24"/>
          <w:szCs w:val="24"/>
        </w:rPr>
        <w:t>ТП 6/0,4кВ КЛ-6кВ №310 РП №003 КЛ-6кВ №619 ПС 220/110/35/6кВ «Смоленск-1»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A3721">
        <w:rPr>
          <w:sz w:val="24"/>
          <w:szCs w:val="24"/>
        </w:rPr>
        <w:t>2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B235E5">
        <w:rPr>
          <w:sz w:val="24"/>
          <w:szCs w:val="24"/>
        </w:rPr>
        <w:t>/КЛ</w:t>
      </w:r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lastRenderedPageBreak/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sectPr w:rsidR="00DA7E03" w:rsidRPr="007762E6" w:rsidSect="00AD70A4">
      <w:headerReference w:type="default" r:id="rId8"/>
      <w:footerReference w:type="default" r:id="rId9"/>
      <w:pgSz w:w="11906" w:h="16838"/>
      <w:pgMar w:top="567" w:right="567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CD5" w:rsidRDefault="00913CD5" w:rsidP="00BE139E">
      <w:pPr>
        <w:spacing w:after="0" w:line="240" w:lineRule="auto"/>
      </w:pPr>
      <w:r>
        <w:separator/>
      </w:r>
    </w:p>
  </w:endnote>
  <w:endnote w:type="continuationSeparator" w:id="0">
    <w:p w:rsidR="00913CD5" w:rsidRDefault="00913CD5" w:rsidP="00BE1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39E" w:rsidRDefault="00BE139E" w:rsidP="00BE139E">
    <w:pPr>
      <w:pStyle w:val="a9"/>
      <w:pBdr>
        <w:bottom w:val="single" w:sz="12" w:space="1" w:color="auto"/>
      </w:pBdr>
      <w:ind w:left="360" w:right="-28" w:hanging="360"/>
      <w:jc w:val="right"/>
    </w:pPr>
  </w:p>
  <w:p w:rsidR="00BE139E" w:rsidRPr="00BE139E" w:rsidRDefault="00BE139E" w:rsidP="00BE139E">
    <w:pPr>
      <w:pStyle w:val="a9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на право заключения </w:t>
    </w:r>
    <w:r w:rsidRPr="003503AE">
      <w:rPr>
        <w:sz w:val="18"/>
        <w:szCs w:val="18"/>
      </w:rPr>
      <w:t>Договоров на выполнение работ по технологическому присоединению потребителей Смоленской городской зоны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6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CD5" w:rsidRDefault="00913CD5" w:rsidP="00BE139E">
      <w:pPr>
        <w:spacing w:after="0" w:line="240" w:lineRule="auto"/>
      </w:pPr>
      <w:r>
        <w:separator/>
      </w:r>
    </w:p>
  </w:footnote>
  <w:footnote w:type="continuationSeparator" w:id="0">
    <w:p w:rsidR="00913CD5" w:rsidRDefault="00913CD5" w:rsidP="00BE1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39E" w:rsidRPr="00BE139E" w:rsidRDefault="00BE139E" w:rsidP="00BE139E">
    <w:pPr>
      <w:pStyle w:val="ab"/>
      <w:jc w:val="right"/>
      <w:rPr>
        <w:rFonts w:ascii="Times New Roman" w:hAnsi="Times New Roman" w:cs="Times New Roman"/>
      </w:rPr>
    </w:pPr>
    <w:r w:rsidRPr="00BE139E">
      <w:rPr>
        <w:rFonts w:ascii="Times New Roman" w:hAnsi="Times New Roman" w:cs="Times New Roman"/>
      </w:rP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312D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A3721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969C0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0AFF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77E69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2DCB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3CD5"/>
    <w:rsid w:val="00914A2A"/>
    <w:rsid w:val="00920AC9"/>
    <w:rsid w:val="009233D6"/>
    <w:rsid w:val="009250EC"/>
    <w:rsid w:val="009251B9"/>
    <w:rsid w:val="00926357"/>
    <w:rsid w:val="00927369"/>
    <w:rsid w:val="00927A33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D70A4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20EC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39E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256CE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D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E1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E1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C6C4-AA79-409C-B0E7-C1AFC28C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2330</Words>
  <Characters>13284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Алтунина Н.А.</cp:lastModifiedBy>
  <cp:revision>37</cp:revision>
  <cp:lastPrinted>2012-02-02T06:07:00Z</cp:lastPrinted>
  <dcterms:created xsi:type="dcterms:W3CDTF">2012-02-06T10:08:00Z</dcterms:created>
  <dcterms:modified xsi:type="dcterms:W3CDTF">2012-03-29T08:04:00Z</dcterms:modified>
</cp:coreProperties>
</file>